
<file path=[Content_Types].xml><?xml version="1.0" encoding="utf-8"?>
<Types xmlns="http://schemas.openxmlformats.org/package/2006/content-types">
  <Default Extension="tiff" ContentType="image/tiff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FD5E9B" w:rsidRDefault="00670A43" w:rsidP="00FD5E9B">
      <w:pPr>
        <w:spacing w:after="120" w:line="360" w:lineRule="auto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-685800</wp:posOffset>
            </wp:positionV>
            <wp:extent cx="1828800" cy="593725"/>
            <wp:effectExtent l="25400" t="0" r="0" b="0"/>
            <wp:wrapTight wrapText="bothSides">
              <wp:wrapPolygon edited="0">
                <wp:start x="1200" y="1848"/>
                <wp:lineTo x="-300" y="3696"/>
                <wp:lineTo x="-300" y="21253"/>
                <wp:lineTo x="21600" y="21253"/>
                <wp:lineTo x="21600" y="15709"/>
                <wp:lineTo x="8700" y="1848"/>
                <wp:lineTo x="1200" y="1848"/>
              </wp:wrapPolygon>
            </wp:wrapTight>
            <wp:docPr id="9" name="Picture 8" descr="UMCES_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CES_white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58B">
        <w:rPr>
          <w:noProof/>
          <w:sz w:val="28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9" type="#_x0000_t202" style="position:absolute;margin-left:324pt;margin-top:-54pt;width:198pt;height:54pt;z-index:251669504;mso-wrap-edited:f;mso-position-horizontal-relative:text;mso-position-vertical-relative:text" wrapcoords="0 0 21600 0 21600 21600 0 21600 0 0" filled="f" stroked="f">
            <v:fill o:detectmouseclick="t"/>
            <v:textbox inset=",7.2pt,,7.2pt">
              <w:txbxContent>
                <w:p w:rsidR="00FD5E9B" w:rsidRPr="00FD5E9B" w:rsidRDefault="00670A43" w:rsidP="00FD5E9B">
                  <w:pPr>
                    <w:jc w:val="right"/>
                    <w:rPr>
                      <w:rFonts w:ascii="BlairMdITC TT-Medium" w:hAnsi="BlairMdITC TT-Medium"/>
                      <w:color w:val="FFFFFF" w:themeColor="background1"/>
                    </w:rPr>
                  </w:pPr>
                  <w:proofErr w:type="gramStart"/>
                  <w:r w:rsidRPr="00FD5E9B">
                    <w:rPr>
                      <w:rFonts w:ascii="BlairMdITC TT-Medium" w:hAnsi="BlairMdITC TT-Medium"/>
                      <w:color w:val="FFFFFF" w:themeColor="background1"/>
                    </w:rPr>
                    <w:t>category</w:t>
                  </w:r>
                  <w:proofErr w:type="gramEnd"/>
                  <w:r w:rsidRPr="00FD5E9B">
                    <w:rPr>
                      <w:rFonts w:ascii="BlairMdITC TT-Medium" w:hAnsi="BlairMdITC TT-Medium"/>
                      <w:color w:val="FFFFFF" w:themeColor="background1"/>
                    </w:rPr>
                    <w:t xml:space="preserve"> here</w:t>
                  </w:r>
                </w:p>
                <w:p w:rsidR="00FD5E9B" w:rsidRPr="00FD5E9B" w:rsidRDefault="00670A43" w:rsidP="00FD5E9B">
                  <w:pPr>
                    <w:jc w:val="right"/>
                    <w:rPr>
                      <w:rFonts w:ascii="BlairMdITC TT-Medium" w:hAnsi="BlairMdITC TT-Medium"/>
                      <w:color w:val="FFFFFF" w:themeColor="background1"/>
                    </w:rPr>
                  </w:pPr>
                  <w:proofErr w:type="gramStart"/>
                  <w:r w:rsidRPr="00FD5E9B">
                    <w:rPr>
                      <w:rFonts w:ascii="BlairMdITC TT-Medium" w:hAnsi="BlairMdITC TT-Medium"/>
                      <w:color w:val="FFFFFF" w:themeColor="background1"/>
                    </w:rPr>
                    <w:t>and</w:t>
                  </w:r>
                  <w:proofErr w:type="gramEnd"/>
                  <w:r w:rsidRPr="00FD5E9B">
                    <w:rPr>
                      <w:rFonts w:ascii="BlairMdITC TT-Medium" w:hAnsi="BlairMdITC TT-Medium"/>
                      <w:color w:val="FFFFFF" w:themeColor="background1"/>
                    </w:rPr>
                    <w:t xml:space="preserve"> here</w:t>
                  </w:r>
                </w:p>
              </w:txbxContent>
            </v:textbox>
            <w10:wrap type="tight"/>
          </v:shape>
        </w:pict>
      </w:r>
      <w:r w:rsidR="0056058B">
        <w:rPr>
          <w:noProof/>
          <w:sz w:val="28"/>
        </w:rPr>
        <w:pict>
          <v:shape id="_x0000_s1027" type="#_x0000_t202" style="position:absolute;margin-left:-89.3pt;margin-top:36pt;width:611.3pt;height:36pt;z-index:251663360;mso-wrap-edited:f;mso-position-horizontal-relative:text;mso-position-vertical-relative:text" wrapcoords="0 0 21600 0 21600 21600 0 21600 0 0" filled="f" stroked="f">
            <v:fill o:detectmouseclick="t"/>
            <v:textbox style="mso-next-textbox:#_x0000_s1027" inset=",7.2pt,,7.2pt">
              <w:txbxContent>
                <w:p w:rsidR="006A4AF0" w:rsidRPr="006A4AF0" w:rsidRDefault="00670A43" w:rsidP="006A4AF0">
                  <w:pPr>
                    <w:jc w:val="center"/>
                    <w:rPr>
                      <w:b/>
                      <w:sz w:val="32"/>
                    </w:rPr>
                  </w:pPr>
                  <w:r w:rsidRPr="006A4AF0">
                    <w:rPr>
                      <w:b/>
                      <w:sz w:val="32"/>
                    </w:rPr>
                    <w:t>Title Goes Here: All First Letters Up</w:t>
                  </w:r>
                </w:p>
              </w:txbxContent>
            </v:textbox>
            <w10:wrap type="tight"/>
          </v:shape>
        </w:pict>
      </w:r>
      <w:r w:rsidRPr="006A4AF0">
        <w:rPr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63510" cy="1165860"/>
            <wp:effectExtent l="25400" t="0" r="8890" b="0"/>
            <wp:wrapTight wrapText="bothSides">
              <wp:wrapPolygon edited="0">
                <wp:start x="-71" y="0"/>
                <wp:lineTo x="-71" y="21176"/>
                <wp:lineTo x="21625" y="21176"/>
                <wp:lineTo x="21625" y="0"/>
                <wp:lineTo x="-71" y="0"/>
              </wp:wrapPolygon>
            </wp:wrapTight>
            <wp:docPr id="2" name="Picture 1" descr="Wave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ve copy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351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4AF0">
        <w:rPr>
          <w:sz w:val="28"/>
        </w:rPr>
        <w:t>Text goes here. No indent for first line of paragrap</w:t>
      </w:r>
      <w:r>
        <w:rPr>
          <w:sz w:val="28"/>
        </w:rPr>
        <w:t>hs. Font is Cambria, size 14</w:t>
      </w:r>
      <w:r w:rsidRPr="006A4AF0">
        <w:rPr>
          <w:sz w:val="28"/>
        </w:rPr>
        <w:t xml:space="preserve">. </w:t>
      </w:r>
      <w:r>
        <w:rPr>
          <w:sz w:val="28"/>
        </w:rPr>
        <w:t>Line spacing is 1.5 in Word (</w:t>
      </w:r>
      <w:r w:rsidRPr="006A4AF0">
        <w:rPr>
          <w:i/>
          <w:sz w:val="28"/>
        </w:rPr>
        <w:t>Leading</w:t>
      </w:r>
      <w:r>
        <w:rPr>
          <w:sz w:val="28"/>
        </w:rPr>
        <w:t xml:space="preserve"> in Illustrator is 26). Shift text</w:t>
      </w:r>
      <w:r w:rsidRPr="006A4AF0">
        <w:rPr>
          <w:sz w:val="28"/>
        </w:rPr>
        <w:t xml:space="preserve"> up, or decrease </w:t>
      </w:r>
      <w:r>
        <w:rPr>
          <w:sz w:val="28"/>
        </w:rPr>
        <w:t>spacing/</w:t>
      </w:r>
      <w:r w:rsidRPr="006A4AF0">
        <w:rPr>
          <w:sz w:val="28"/>
        </w:rPr>
        <w:t xml:space="preserve">leading (not font size) to make more room for text, if necessary. Category font size (upper right corner of page) is </w:t>
      </w:r>
      <w:proofErr w:type="spellStart"/>
      <w:r w:rsidRPr="006A4AF0">
        <w:rPr>
          <w:sz w:val="28"/>
        </w:rPr>
        <w:t>BlairMdITC</w:t>
      </w:r>
      <w:proofErr w:type="spellEnd"/>
      <w:r w:rsidRPr="006A4AF0">
        <w:rPr>
          <w:sz w:val="28"/>
        </w:rPr>
        <w:t xml:space="preserve"> TT Medium, Medium, size 10. Leading is 12 points. Do not capitalize any letters in the category name. Check for smooth rag on right.</w:t>
      </w:r>
    </w:p>
    <w:p w:rsidR="00A61EFB" w:rsidRPr="006A4AF0" w:rsidRDefault="00670A43" w:rsidP="006A4AF0">
      <w:pPr>
        <w:spacing w:line="360" w:lineRule="auto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1653540</wp:posOffset>
            </wp:positionV>
            <wp:extent cx="4343400" cy="3254375"/>
            <wp:effectExtent l="25400" t="0" r="0" b="0"/>
            <wp:wrapTight wrapText="bothSides">
              <wp:wrapPolygon edited="0">
                <wp:start x="-126" y="0"/>
                <wp:lineTo x="-126" y="21579"/>
                <wp:lineTo x="21600" y="21579"/>
                <wp:lineTo x="21600" y="0"/>
                <wp:lineTo x="-126" y="0"/>
              </wp:wrapPolygon>
            </wp:wrapTight>
            <wp:docPr id="3" name="Picture 2" descr="Artic IceBoat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 IceBoat.tif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58B">
        <w:rPr>
          <w:noProof/>
          <w:sz w:val="28"/>
        </w:rPr>
        <w:pict>
          <v:shape id="_x0000_s1026" type="#_x0000_t202" style="position:absolute;margin-left:53.65pt;margin-top:382.2pt;width:342pt;height:54pt;z-index:251662336;mso-wrap-edited:f;mso-position-horizontal-relative:text;mso-position-vertical-relative:text" wrapcoords="0 0 21600 0 21600 21600 0 21600 0 0" filled="f" stroked="f">
            <v:fill o:detectmouseclick="t"/>
            <v:textbox inset=",7.2pt,,7.2pt">
              <w:txbxContent>
                <w:p w:rsidR="006A4AF0" w:rsidRPr="006A4AF0" w:rsidRDefault="00670A43" w:rsidP="006A4AF0">
                  <w:pPr>
                    <w:jc w:val="center"/>
                    <w:rPr>
                      <w:sz w:val="22"/>
                    </w:rPr>
                  </w:pPr>
                  <w:r w:rsidRPr="006A4AF0">
                    <w:rPr>
                      <w:sz w:val="22"/>
                    </w:rPr>
                    <w:t>For more information please contact:  [Full Name] at [email address]</w:t>
                  </w:r>
                </w:p>
                <w:p w:rsidR="006A4AF0" w:rsidRPr="006A4AF0" w:rsidRDefault="00670A43" w:rsidP="006A4AF0">
                  <w:pPr>
                    <w:jc w:val="center"/>
                    <w:rPr>
                      <w:sz w:val="22"/>
                    </w:rPr>
                  </w:pPr>
                  <w:proofErr w:type="gramStart"/>
                  <w:r w:rsidRPr="006A4AF0">
                    <w:rPr>
                      <w:sz w:val="22"/>
                    </w:rPr>
                    <w:t>or</w:t>
                  </w:r>
                  <w:proofErr w:type="gramEnd"/>
                  <w:r w:rsidRPr="006A4AF0">
                    <w:rPr>
                      <w:sz w:val="22"/>
                    </w:rPr>
                    <w:t xml:space="preserve"> by telephone [phone number etc. here]</w:t>
                  </w:r>
                </w:p>
              </w:txbxContent>
            </v:textbox>
            <w10:wrap type="tight"/>
          </v:shape>
        </w:pict>
      </w:r>
      <w:r w:rsidR="0056058B">
        <w:rPr>
          <w:noProof/>
          <w:sz w:val="28"/>
        </w:rPr>
        <w:pict>
          <v:shape id="_x0000_s1028" type="#_x0000_t202" style="position:absolute;margin-left:-70pt;margin-top:436.2pt;width:610pt;height:43.85pt;z-index:251666432;mso-wrap-edited:f;mso-position-horizontal-relative:text;mso-position-vertical-relative:text" wrapcoords="0 0 21600 0 21600 21600 0 21600 0 0" filled="f" stroked="f">
            <v:fill o:detectmouseclick="t"/>
            <v:textbox style="mso-next-textbox:#_x0000_s1028" inset=",7.2pt,,7.2pt">
              <w:txbxContent>
                <w:p w:rsidR="007D7B40" w:rsidRPr="007D7B40" w:rsidRDefault="007D7B40" w:rsidP="00FD5E9B">
                  <w:pPr>
                    <w:jc w:val="center"/>
                    <w:rPr>
                      <w:color w:val="FFFFFF" w:themeColor="background1"/>
                      <w:sz w:val="18"/>
                    </w:rPr>
                  </w:pPr>
                  <w:r w:rsidRPr="007D7B40">
                    <w:rPr>
                      <w:color w:val="FFFFFF" w:themeColor="background1"/>
                      <w:sz w:val="18"/>
                    </w:rPr>
                    <w:t>University of Maryland Center for Environmental Science</w:t>
                  </w:r>
                  <w:r w:rsidR="00670A43" w:rsidRPr="007D7B40">
                    <w:rPr>
                      <w:color w:val="FFFFFF" w:themeColor="background1"/>
                      <w:sz w:val="18"/>
                    </w:rPr>
                    <w:t xml:space="preserve">   </w:t>
                  </w:r>
                </w:p>
                <w:p w:rsidR="00FD5E9B" w:rsidRPr="007D7B40" w:rsidRDefault="007D7B40" w:rsidP="00FD5E9B">
                  <w:pPr>
                    <w:jc w:val="center"/>
                    <w:rPr>
                      <w:color w:val="FFFFFF" w:themeColor="background1"/>
                      <w:sz w:val="18"/>
                    </w:rPr>
                  </w:pPr>
                  <w:r w:rsidRPr="007D7B40">
                    <w:rPr>
                      <w:color w:val="FFFFFF" w:themeColor="background1"/>
                      <w:sz w:val="18"/>
                    </w:rPr>
                    <w:t>2020 Horns Point Road, Cambridge, MD 21613</w:t>
                  </w:r>
                </w:p>
                <w:p w:rsidR="00FD5E9B" w:rsidRPr="007D7B40" w:rsidRDefault="00670A43" w:rsidP="00FD5E9B">
                  <w:pPr>
                    <w:jc w:val="center"/>
                    <w:rPr>
                      <w:color w:val="FFFFFF" w:themeColor="background1"/>
                      <w:sz w:val="18"/>
                    </w:rPr>
                  </w:pPr>
                  <w:r w:rsidRPr="007D7B40">
                    <w:rPr>
                      <w:color w:val="FFFFFF" w:themeColor="background1"/>
                      <w:sz w:val="18"/>
                    </w:rPr>
                    <w:t>phone: 410-</w:t>
                  </w:r>
                  <w:r w:rsidR="007D7B40">
                    <w:rPr>
                      <w:color w:val="FFFFFF" w:themeColor="background1"/>
                      <w:sz w:val="18"/>
                    </w:rPr>
                    <w:t>228-8200 fax: 410-221-8490    www.umces.</w:t>
                  </w:r>
                  <w:r w:rsidR="007D7B40">
                    <w:rPr>
                      <w:color w:val="FFFFFF" w:themeColor="background1"/>
                      <w:sz w:val="18"/>
                    </w:rPr>
                    <w:t>edu</w:t>
                  </w:r>
                </w:p>
              </w:txbxContent>
            </v:textbox>
            <w10:wrap type="tight"/>
          </v:shape>
        </w:pict>
      </w:r>
      <w:r>
        <w:rPr>
          <w:noProof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5539740</wp:posOffset>
            </wp:positionV>
            <wp:extent cx="7747000" cy="556895"/>
            <wp:effectExtent l="25400" t="0" r="0" b="0"/>
            <wp:wrapTight wrapText="bothSides">
              <wp:wrapPolygon edited="0">
                <wp:start x="-71" y="0"/>
                <wp:lineTo x="-71" y="20689"/>
                <wp:lineTo x="21600" y="20689"/>
                <wp:lineTo x="21600" y="0"/>
                <wp:lineTo x="-71" y="0"/>
              </wp:wrapPolygon>
            </wp:wrapTight>
            <wp:docPr id="4" name="Picture 3" descr="Footer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ter copy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4AF0">
        <w:rPr>
          <w:sz w:val="28"/>
        </w:rPr>
        <w:t>Skip a line to start new paragraph</w:t>
      </w:r>
      <w:r>
        <w:rPr>
          <w:sz w:val="28"/>
        </w:rPr>
        <w:t xml:space="preserve"> (optional)</w:t>
      </w:r>
      <w:r w:rsidRPr="006A4AF0">
        <w:rPr>
          <w:sz w:val="28"/>
        </w:rPr>
        <w:t>. Text goes here. No indent for first line</w:t>
      </w:r>
      <w:r>
        <w:rPr>
          <w:sz w:val="28"/>
        </w:rPr>
        <w:t xml:space="preserve"> of paragraphs. Font is Cambria, size 14</w:t>
      </w:r>
      <w:r w:rsidRPr="006A4AF0">
        <w:rPr>
          <w:sz w:val="28"/>
        </w:rPr>
        <w:t xml:space="preserve">. </w:t>
      </w:r>
      <w:r>
        <w:rPr>
          <w:sz w:val="28"/>
        </w:rPr>
        <w:t>Line spacing is 1.5 in Word</w:t>
      </w:r>
      <w:r w:rsidRPr="006A4AF0">
        <w:rPr>
          <w:sz w:val="28"/>
        </w:rPr>
        <w:t>. Shift textbox up, or decrease leading (not font size) to make more room for text, if necessary.</w:t>
      </w:r>
    </w:p>
    <w:sectPr w:rsidR="00A61EFB" w:rsidRPr="006A4AF0" w:rsidSect="006A4AF0">
      <w:footerReference w:type="default" r:id="rId8"/>
      <w:pgSz w:w="12240" w:h="15840"/>
      <w:pgMar w:top="1440" w:right="1440" w:bottom="1440" w:left="144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BlairMdITC TT-Medium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AF0" w:rsidRDefault="007D7B40">
    <w:pPr>
      <w:pStyle w:val="Footer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oNotTrackMoves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670A43"/>
    <w:rsid w:val="0056058B"/>
    <w:rsid w:val="00670A43"/>
    <w:rsid w:val="007D7B40"/>
  </w:rsids>
  <m:mathPr>
    <m:mathFont m:val="Georgia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3C2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A4A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A4AF0"/>
  </w:style>
  <w:style w:type="paragraph" w:styleId="Footer">
    <w:name w:val="footer"/>
    <w:basedOn w:val="Normal"/>
    <w:link w:val="FooterChar"/>
    <w:uiPriority w:val="99"/>
    <w:semiHidden/>
    <w:unhideWhenUsed/>
    <w:rsid w:val="006A4A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A4AF0"/>
  </w:style>
  <w:style w:type="table" w:styleId="LightShading-Accent1">
    <w:name w:val="Light Shading Accent 1"/>
    <w:basedOn w:val="TableNormal"/>
    <w:uiPriority w:val="60"/>
    <w:rsid w:val="006A4AF0"/>
    <w:rPr>
      <w:rFonts w:eastAsiaTheme="minorEastAsia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tiff"/><Relationship Id="rId7" Type="http://schemas.openxmlformats.org/officeDocument/2006/relationships/image" Target="media/image4.jpeg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amypelsinsky:Documents:@COMMUNICATIONS:LOGOS:letterhead:Fact%20Sheet%20Template_UMC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Fact Sheet Template_UMCES.dotx</Template>
  <TotalTime>0</TotalTime>
  <Pages>1</Pages>
  <Words>101</Words>
  <Characters>577</Characters>
  <Application>Microsoft Macintosh Word</Application>
  <DocSecurity>0</DocSecurity>
  <Lines>4</Lines>
  <Paragraphs>1</Paragraphs>
  <ScaleCrop>false</ScaleCrop>
  <Company>umces</Company>
  <LinksUpToDate>false</LinksUpToDate>
  <CharactersWithSpaces>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UMCES</dc:creator>
  <cp:keywords/>
  <cp:lastModifiedBy>UMCES</cp:lastModifiedBy>
  <cp:revision>2</cp:revision>
  <dcterms:created xsi:type="dcterms:W3CDTF">2012-07-19T19:13:00Z</dcterms:created>
  <dcterms:modified xsi:type="dcterms:W3CDTF">2012-07-19T19:13:00Z</dcterms:modified>
</cp:coreProperties>
</file>